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A55EF7" w:rsidRDefault="00CF502C" w:rsidP="00996636">
      <w:pPr>
        <w:rPr>
          <w:rFonts w:ascii="Garamond" w:hAnsi="Garamond"/>
        </w:rPr>
      </w:pPr>
      <w:r w:rsidRPr="00A55EF7">
        <w:rPr>
          <w:rFonts w:ascii="Garamond" w:hAnsi="Garamond"/>
        </w:rPr>
        <w:t xml:space="preserve">The </w:t>
      </w:r>
      <w:r w:rsidR="00D62841" w:rsidRPr="00A55EF7">
        <w:rPr>
          <w:rFonts w:ascii="Garamond" w:hAnsi="Garamond"/>
        </w:rPr>
        <w:t>Fashion Designer</w:t>
      </w:r>
      <w:r w:rsidR="0065304B" w:rsidRPr="00A55EF7">
        <w:rPr>
          <w:rFonts w:ascii="Garamond" w:hAnsi="Garamond"/>
        </w:rPr>
        <w:t xml:space="preserve"> </w:t>
      </w:r>
      <w:r w:rsidR="00996636" w:rsidRPr="00A55EF7">
        <w:rPr>
          <w:rFonts w:ascii="Garamond" w:hAnsi="Garamond"/>
        </w:rPr>
        <w:t xml:space="preserve">will be part of </w:t>
      </w:r>
      <w:r w:rsidRPr="00A55EF7">
        <w:rPr>
          <w:rFonts w:ascii="Garamond" w:hAnsi="Garamond"/>
        </w:rPr>
        <w:t xml:space="preserve">the </w:t>
      </w:r>
      <w:r w:rsidR="00D62841" w:rsidRPr="00A55EF7">
        <w:rPr>
          <w:rFonts w:ascii="Garamond" w:hAnsi="Garamond"/>
        </w:rPr>
        <w:t xml:space="preserve">retail </w:t>
      </w:r>
      <w:r w:rsidRPr="00A55EF7">
        <w:rPr>
          <w:rFonts w:ascii="Garamond" w:hAnsi="Garamond"/>
        </w:rPr>
        <w:t xml:space="preserve">team </w:t>
      </w:r>
      <w:r w:rsidR="00996636" w:rsidRPr="00A55EF7">
        <w:rPr>
          <w:rFonts w:ascii="Garamond" w:hAnsi="Garamond"/>
        </w:rPr>
        <w:t xml:space="preserve">and report to the </w:t>
      </w:r>
      <w:r w:rsidR="00D62841" w:rsidRPr="00A55EF7">
        <w:rPr>
          <w:rFonts w:ascii="Garamond" w:hAnsi="Garamond"/>
        </w:rPr>
        <w:t>GM Retail</w:t>
      </w:r>
      <w:r w:rsidRPr="00A55EF7">
        <w:rPr>
          <w:rFonts w:ascii="Garamond" w:hAnsi="Garamond"/>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Pr="00177A8D" w:rsidRDefault="00996636" w:rsidP="00996636">
      <w:pPr>
        <w:spacing w:after="0" w:line="240" w:lineRule="auto"/>
        <w:jc w:val="both"/>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AE1B7A" w:rsidRPr="007A1AF6" w:rsidRDefault="00AE1B7A" w:rsidP="00AE1B7A">
      <w:pPr>
        <w:spacing w:after="0" w:line="240" w:lineRule="auto"/>
        <w:rPr>
          <w:rFonts w:ascii="Garamond" w:hAnsi="Garamond"/>
          <w:b/>
          <w:color w:val="FF0000"/>
        </w:rPr>
      </w:pPr>
    </w:p>
    <w:p w:rsidR="00166E0D" w:rsidRDefault="00166E0D" w:rsidP="00AE1B7A">
      <w:pPr>
        <w:spacing w:after="0" w:line="240" w:lineRule="auto"/>
        <w:rPr>
          <w:rFonts w:ascii="Garamond" w:hAnsi="Garamond" w:cs="Arial"/>
          <w:lang w:eastAsia="en-GB"/>
        </w:rPr>
      </w:pPr>
      <w:r w:rsidRPr="00166E0D">
        <w:rPr>
          <w:rFonts w:ascii="Garamond" w:hAnsi="Garamond" w:cs="Arial"/>
          <w:lang w:eastAsia="en-GB"/>
        </w:rPr>
        <w:t>The purpose of the role is</w:t>
      </w:r>
      <w:r w:rsidR="00D0190C">
        <w:rPr>
          <w:rFonts w:ascii="Garamond" w:hAnsi="Garamond" w:cs="Arial"/>
          <w:lang w:eastAsia="en-GB"/>
        </w:rPr>
        <w:t xml:space="preserve"> to further develop our overall product line up (including merchandising, technical wear</w:t>
      </w:r>
      <w:r w:rsidR="00A55EF7">
        <w:rPr>
          <w:rFonts w:ascii="Garamond" w:hAnsi="Garamond" w:cs="Arial"/>
          <w:lang w:eastAsia="en-GB"/>
        </w:rPr>
        <w:t xml:space="preserve"> and</w:t>
      </w:r>
      <w:r w:rsidR="00D0190C">
        <w:rPr>
          <w:rFonts w:ascii="Garamond" w:hAnsi="Garamond" w:cs="Arial"/>
          <w:lang w:eastAsia="en-GB"/>
        </w:rPr>
        <w:t xml:space="preserve"> lifestyle</w:t>
      </w:r>
      <w:r w:rsidR="00A55EF7">
        <w:rPr>
          <w:rFonts w:ascii="Garamond" w:hAnsi="Garamond" w:cs="Arial"/>
          <w:lang w:eastAsia="en-GB"/>
        </w:rPr>
        <w:t>.</w:t>
      </w:r>
      <w:r w:rsidR="00950925">
        <w:rPr>
          <w:rFonts w:ascii="Garamond" w:hAnsi="Garamond" w:cs="Arial"/>
          <w:lang w:eastAsia="en-GB"/>
        </w:rPr>
        <w:t xml:space="preserve"> The unique aspect of this role is that we are looking for a designer who can stretch from merchandising to affordable luxury across a variety of product categories.</w:t>
      </w:r>
    </w:p>
    <w:p w:rsidR="00950925" w:rsidRDefault="00950925" w:rsidP="00AE1B7A">
      <w:pPr>
        <w:spacing w:after="0" w:line="240" w:lineRule="auto"/>
        <w:rPr>
          <w:rFonts w:ascii="Garamond" w:hAnsi="Garamond" w:cs="Arial"/>
          <w:lang w:eastAsia="en-GB"/>
        </w:rPr>
      </w:pPr>
    </w:p>
    <w:p w:rsidR="00950925" w:rsidRPr="00A55EF7" w:rsidRDefault="00950925" w:rsidP="00AE1B7A">
      <w:pPr>
        <w:spacing w:after="0" w:line="240" w:lineRule="auto"/>
        <w:rPr>
          <w:rFonts w:ascii="Garamond" w:hAnsi="Garamond" w:cs="Segoe UI"/>
          <w:shd w:val="clear" w:color="auto" w:fill="FFFFFF"/>
        </w:rPr>
      </w:pPr>
      <w:r w:rsidRPr="00A55EF7">
        <w:rPr>
          <w:rFonts w:ascii="Garamond" w:hAnsi="Garamond" w:cs="Segoe UI"/>
          <w:shd w:val="clear" w:color="auto" w:fill="FFFFFF"/>
        </w:rPr>
        <w:t>In the role you will have prime responsibility for creating and developing our collections including events (Members’ Meeting, Festival of Speed, Revival and Qatar Goodwood), club collections (e.g. GRRC) as well our yet to be defined fashion collection. Researching collection concepts and range plans, you will understand seasonal themes and collat</w:t>
      </w:r>
      <w:r w:rsidR="00A55EF7">
        <w:rPr>
          <w:rFonts w:ascii="Garamond" w:hAnsi="Garamond" w:cs="Segoe UI"/>
          <w:shd w:val="clear" w:color="auto" w:fill="FFFFFF"/>
        </w:rPr>
        <w:t>e</w:t>
      </w:r>
      <w:r w:rsidRPr="00A55EF7">
        <w:rPr>
          <w:rFonts w:ascii="Garamond" w:hAnsi="Garamond" w:cs="Segoe UI"/>
          <w:shd w:val="clear" w:color="auto" w:fill="FFFFFF"/>
        </w:rPr>
        <w:t xml:space="preserve"> mood </w:t>
      </w:r>
      <w:r w:rsidR="00A55EF7">
        <w:rPr>
          <w:rFonts w:ascii="Garamond" w:hAnsi="Garamond" w:cs="Segoe UI"/>
          <w:shd w:val="clear" w:color="auto" w:fill="FFFFFF"/>
        </w:rPr>
        <w:t xml:space="preserve">/ </w:t>
      </w:r>
      <w:r w:rsidR="00A55EF7" w:rsidRPr="00A55EF7">
        <w:rPr>
          <w:rFonts w:ascii="Garamond" w:hAnsi="Garamond" w:cs="Segoe UI"/>
          <w:shd w:val="clear" w:color="auto" w:fill="FFFFFF"/>
        </w:rPr>
        <w:t xml:space="preserve">inspiration </w:t>
      </w:r>
      <w:r w:rsidRPr="00A55EF7">
        <w:rPr>
          <w:rFonts w:ascii="Garamond" w:hAnsi="Garamond" w:cs="Segoe UI"/>
          <w:shd w:val="clear" w:color="auto" w:fill="FFFFFF"/>
        </w:rPr>
        <w:t xml:space="preserve">boards </w:t>
      </w:r>
      <w:r w:rsidR="00A55EF7">
        <w:rPr>
          <w:rFonts w:ascii="Garamond" w:hAnsi="Garamond" w:cs="Segoe UI"/>
          <w:shd w:val="clear" w:color="auto" w:fill="FFFFFF"/>
        </w:rPr>
        <w:t>to</w:t>
      </w:r>
      <w:r w:rsidRPr="00A55EF7">
        <w:rPr>
          <w:rFonts w:ascii="Garamond" w:hAnsi="Garamond" w:cs="Segoe UI"/>
          <w:shd w:val="clear" w:color="auto" w:fill="FFFFFF"/>
        </w:rPr>
        <w:t xml:space="preserve"> present to key stakeholders</w:t>
      </w:r>
      <w:r w:rsidR="00A55EF7">
        <w:rPr>
          <w:rFonts w:ascii="Garamond" w:hAnsi="Garamond" w:cs="Segoe UI"/>
          <w:shd w:val="clear" w:color="auto" w:fill="FFFFFF"/>
        </w:rPr>
        <w:t>.  Y</w:t>
      </w:r>
      <w:r w:rsidRPr="00A55EF7">
        <w:rPr>
          <w:rFonts w:ascii="Garamond" w:hAnsi="Garamond" w:cs="Segoe UI"/>
          <w:shd w:val="clear" w:color="auto" w:fill="FFFFFF"/>
        </w:rPr>
        <w:t>ou will create a design strategy, develop new concepts and product categories to support growth.</w:t>
      </w:r>
    </w:p>
    <w:p w:rsidR="00B06566" w:rsidRPr="00A55EF7" w:rsidRDefault="00B06566" w:rsidP="00AE1B7A">
      <w:pPr>
        <w:spacing w:after="0" w:line="240" w:lineRule="auto"/>
        <w:rPr>
          <w:rFonts w:ascii="Garamond" w:hAnsi="Garamond" w:cs="Segoe UI"/>
          <w:shd w:val="clear" w:color="auto" w:fill="FFFFFF"/>
        </w:rPr>
      </w:pPr>
    </w:p>
    <w:p w:rsidR="00B06566" w:rsidRDefault="00B06566" w:rsidP="00AE1B7A">
      <w:pPr>
        <w:spacing w:after="0" w:line="240" w:lineRule="auto"/>
        <w:rPr>
          <w:rFonts w:ascii="Garamond" w:hAnsi="Garamond" w:cs="Segoe UI"/>
          <w:shd w:val="clear" w:color="auto" w:fill="FFFFFF"/>
        </w:rPr>
      </w:pPr>
      <w:r w:rsidRPr="00A55EF7">
        <w:rPr>
          <w:rFonts w:ascii="Garamond" w:hAnsi="Garamond" w:cs="Segoe UI"/>
          <w:shd w:val="clear" w:color="auto" w:fill="FFFFFF"/>
        </w:rPr>
        <w:t>You will be the key person in the development of our new collections and immerse yourself into the Goodwood passions while driving our unique range of products forward.</w:t>
      </w:r>
    </w:p>
    <w:p w:rsidR="00A55EF7" w:rsidRDefault="00A55EF7" w:rsidP="00AE1B7A">
      <w:pPr>
        <w:spacing w:after="0" w:line="240" w:lineRule="auto"/>
        <w:rPr>
          <w:rFonts w:ascii="Garamond" w:hAnsi="Garamond" w:cs="Segoe UI"/>
          <w:shd w:val="clear" w:color="auto" w:fill="FFFFFF"/>
        </w:rPr>
      </w:pPr>
    </w:p>
    <w:p w:rsidR="00A55EF7" w:rsidRDefault="00A55EF7" w:rsidP="00AE1B7A">
      <w:pPr>
        <w:spacing w:after="0" w:line="240" w:lineRule="auto"/>
        <w:rPr>
          <w:rFonts w:ascii="Garamond" w:hAnsi="Garamond" w:cs="Segoe UI"/>
          <w:shd w:val="clear" w:color="auto" w:fill="FFFFFF"/>
        </w:rPr>
      </w:pPr>
    </w:p>
    <w:p w:rsidR="00A55EF7" w:rsidRPr="00A55EF7" w:rsidRDefault="00A55EF7" w:rsidP="00AE1B7A">
      <w:pPr>
        <w:spacing w:after="0" w:line="240" w:lineRule="auto"/>
        <w:rPr>
          <w:rFonts w:ascii="Garamond" w:hAnsi="Garamond" w:cs="Segoe UI"/>
          <w:shd w:val="clear" w:color="auto" w:fill="FFFFFF"/>
        </w:rPr>
      </w:pPr>
    </w:p>
    <w:p w:rsidR="00B06566" w:rsidRPr="00A55EF7" w:rsidRDefault="00B06566" w:rsidP="00AE1B7A">
      <w:pPr>
        <w:spacing w:after="0" w:line="240" w:lineRule="auto"/>
        <w:rPr>
          <w:rFonts w:ascii="Garamond" w:hAnsi="Garamond" w:cs="Segoe UI"/>
          <w:shd w:val="clear" w:color="auto" w:fill="FFFFFF"/>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rsidR="00996636" w:rsidRDefault="00996636" w:rsidP="00996636">
      <w:pPr>
        <w:spacing w:after="0" w:line="240" w:lineRule="auto"/>
        <w:jc w:val="both"/>
        <w:rPr>
          <w:rFonts w:ascii="Garamond" w:hAnsi="Garamond"/>
          <w:b/>
        </w:rPr>
      </w:pPr>
    </w:p>
    <w:p w:rsidR="00D0190C" w:rsidRDefault="00D0190C" w:rsidP="00D0190C">
      <w:pPr>
        <w:pStyle w:val="ListParagraph"/>
        <w:numPr>
          <w:ilvl w:val="0"/>
          <w:numId w:val="20"/>
        </w:numPr>
        <w:rPr>
          <w:rFonts w:ascii="Garamond" w:eastAsia="Calibri" w:hAnsi="Garamond" w:cs="Arial"/>
          <w:sz w:val="22"/>
          <w:szCs w:val="22"/>
        </w:rPr>
      </w:pPr>
      <w:r>
        <w:rPr>
          <w:rFonts w:ascii="Garamond" w:eastAsia="Calibri" w:hAnsi="Garamond" w:cs="Arial"/>
          <w:sz w:val="22"/>
          <w:szCs w:val="22"/>
        </w:rPr>
        <w:t>Develop the overall retail range planning – in line with retail goals as well as reflecting overarching Goodwood event plans (e.g. central feature sponsor)</w:t>
      </w:r>
    </w:p>
    <w:p w:rsidR="00D0190C" w:rsidRDefault="00D0190C" w:rsidP="00D0190C">
      <w:pPr>
        <w:pStyle w:val="ListParagraph"/>
        <w:numPr>
          <w:ilvl w:val="0"/>
          <w:numId w:val="20"/>
        </w:numPr>
        <w:rPr>
          <w:rFonts w:ascii="Garamond" w:eastAsia="Calibri" w:hAnsi="Garamond" w:cs="Arial"/>
          <w:sz w:val="22"/>
          <w:szCs w:val="22"/>
        </w:rPr>
      </w:pPr>
      <w:r>
        <w:rPr>
          <w:rFonts w:ascii="Garamond" w:eastAsia="Calibri" w:hAnsi="Garamond" w:cs="Arial"/>
          <w:sz w:val="22"/>
          <w:szCs w:val="22"/>
        </w:rPr>
        <w:t>Manage the develop new products for our retail business</w:t>
      </w:r>
    </w:p>
    <w:p w:rsidR="00D0190C" w:rsidRPr="00166E0D" w:rsidRDefault="00D0190C" w:rsidP="00D0190C">
      <w:pPr>
        <w:pStyle w:val="ListParagraph"/>
        <w:numPr>
          <w:ilvl w:val="0"/>
          <w:numId w:val="20"/>
        </w:numPr>
        <w:rPr>
          <w:rFonts w:ascii="Garamond" w:eastAsia="Calibri" w:hAnsi="Garamond" w:cs="Arial"/>
          <w:sz w:val="22"/>
          <w:szCs w:val="22"/>
        </w:rPr>
      </w:pPr>
      <w:r>
        <w:rPr>
          <w:rFonts w:ascii="Garamond" w:eastAsia="Calibri" w:hAnsi="Garamond" w:cs="Arial"/>
          <w:sz w:val="22"/>
          <w:szCs w:val="22"/>
        </w:rPr>
        <w:t>Manage the retail creative review process with the Duke of Richmond and ensure timely sign-off</w:t>
      </w:r>
    </w:p>
    <w:p w:rsidR="006A5C43" w:rsidRDefault="00D0190C" w:rsidP="00D0190C">
      <w:pPr>
        <w:pStyle w:val="ListParagraph"/>
        <w:numPr>
          <w:ilvl w:val="0"/>
          <w:numId w:val="20"/>
        </w:numPr>
        <w:rPr>
          <w:rFonts w:ascii="Garamond" w:eastAsia="Calibri" w:hAnsi="Garamond" w:cs="Arial"/>
          <w:sz w:val="22"/>
          <w:szCs w:val="22"/>
        </w:rPr>
      </w:pPr>
      <w:r>
        <w:rPr>
          <w:rFonts w:ascii="Garamond" w:eastAsia="Calibri" w:hAnsi="Garamond" w:cs="Arial"/>
          <w:sz w:val="22"/>
          <w:szCs w:val="22"/>
        </w:rPr>
        <w:t>Manage the overall critical path from ideation to complete ranges in time for key events at Goodwood</w:t>
      </w:r>
    </w:p>
    <w:p w:rsidR="00950925" w:rsidRDefault="00950925" w:rsidP="00D0190C">
      <w:pPr>
        <w:pStyle w:val="ListParagraph"/>
        <w:numPr>
          <w:ilvl w:val="0"/>
          <w:numId w:val="20"/>
        </w:numPr>
        <w:rPr>
          <w:rFonts w:ascii="Garamond" w:eastAsia="Calibri" w:hAnsi="Garamond" w:cs="Arial"/>
          <w:sz w:val="22"/>
          <w:szCs w:val="22"/>
        </w:rPr>
      </w:pPr>
      <w:r>
        <w:rPr>
          <w:rFonts w:ascii="Garamond" w:eastAsia="Calibri" w:hAnsi="Garamond" w:cs="Arial"/>
          <w:sz w:val="22"/>
          <w:szCs w:val="22"/>
        </w:rPr>
        <w:t>Keep up to date with current fashion trends</w:t>
      </w:r>
    </w:p>
    <w:p w:rsidR="00996636" w:rsidRDefault="00996636" w:rsidP="00996636">
      <w:pPr>
        <w:spacing w:after="0" w:line="240" w:lineRule="auto"/>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Default="005658FD" w:rsidP="005658FD">
      <w:pPr>
        <w:spacing w:after="0" w:line="240" w:lineRule="auto"/>
        <w:ind w:left="360"/>
        <w:rPr>
          <w:rFonts w:ascii="Garamond" w:hAnsi="Garamond"/>
        </w:rPr>
      </w:pPr>
    </w:p>
    <w:p w:rsidR="005658FD" w:rsidRDefault="005658FD" w:rsidP="005658FD">
      <w:pPr>
        <w:spacing w:after="0" w:line="240" w:lineRule="auto"/>
        <w:ind w:left="360"/>
        <w:rPr>
          <w:rFonts w:ascii="Garamond" w:hAnsi="Garamond"/>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996636" w:rsidRDefault="00996636"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Default="00996636" w:rsidP="00996636">
      <w:pPr>
        <w:spacing w:after="0" w:line="240" w:lineRule="auto"/>
        <w:rPr>
          <w:rFonts w:ascii="Garamond" w:hAnsi="Garamond"/>
          <w:b/>
        </w:rPr>
      </w:pP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Ability to communicate findings, make recommendations and drive change</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Previous experience in Apparel &amp; Accessories design</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Prov</w:t>
      </w:r>
      <w:bookmarkStart w:id="0" w:name="_GoBack"/>
      <w:bookmarkEnd w:id="0"/>
      <w:r w:rsidRPr="004E13C2">
        <w:rPr>
          <w:rFonts w:ascii="Garamond" w:eastAsia="Times New Roman" w:hAnsi="Garamond"/>
          <w:color w:val="333333"/>
        </w:rPr>
        <w:t>en success in Product development</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Excellent knowledge of the retail buying process</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Previous experience of working for a lifestyle brand</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Previous experience of luxury product ranges</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Proficiency in design software, including Photoshop, Illustrator and CAD software</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Leading ideation collation</w:t>
      </w:r>
    </w:p>
    <w:p w:rsidR="004E13C2" w:rsidRPr="004E13C2" w:rsidRDefault="004E13C2" w:rsidP="004E13C2">
      <w:pPr>
        <w:numPr>
          <w:ilvl w:val="0"/>
          <w:numId w:val="18"/>
        </w:numPr>
        <w:shd w:val="clear" w:color="auto" w:fill="FFFFFF"/>
        <w:spacing w:after="150" w:line="240" w:lineRule="auto"/>
        <w:rPr>
          <w:rFonts w:ascii="Garamond" w:eastAsia="Times New Roman" w:hAnsi="Garamond"/>
          <w:color w:val="333333"/>
        </w:rPr>
      </w:pPr>
      <w:r w:rsidRPr="004E13C2">
        <w:rPr>
          <w:rFonts w:ascii="Garamond" w:eastAsia="Times New Roman" w:hAnsi="Garamond"/>
          <w:color w:val="333333"/>
        </w:rPr>
        <w:t>Commercial thinking, with a proven track record of success</w:t>
      </w:r>
    </w:p>
    <w:p w:rsidR="00996636" w:rsidRDefault="00996636"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A55EF7"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6A5C4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6A5C4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4E13C2"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6A5C4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0E6ABC"/>
    <w:multiLevelType w:val="multilevel"/>
    <w:tmpl w:val="DF3C9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B549BD"/>
    <w:multiLevelType w:val="hybridMultilevel"/>
    <w:tmpl w:val="5E54284E"/>
    <w:lvl w:ilvl="0" w:tplc="33ACB28E">
      <w:numFmt w:val="bullet"/>
      <w:lvlText w:val="-"/>
      <w:lvlJc w:val="left"/>
      <w:pPr>
        <w:ind w:left="360" w:hanging="360"/>
      </w:pPr>
      <w:rPr>
        <w:rFonts w:ascii="Garamond" w:eastAsia="Calibr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
  </w:num>
  <w:num w:numId="4">
    <w:abstractNumId w:val="7"/>
  </w:num>
  <w:num w:numId="5">
    <w:abstractNumId w:val="14"/>
  </w:num>
  <w:num w:numId="6">
    <w:abstractNumId w:val="12"/>
  </w:num>
  <w:num w:numId="7">
    <w:abstractNumId w:val="3"/>
  </w:num>
  <w:num w:numId="8">
    <w:abstractNumId w:val="6"/>
  </w:num>
  <w:num w:numId="9">
    <w:abstractNumId w:val="0"/>
  </w:num>
  <w:num w:numId="10">
    <w:abstractNumId w:val="11"/>
  </w:num>
  <w:num w:numId="11">
    <w:abstractNumId w:val="18"/>
  </w:num>
  <w:num w:numId="12">
    <w:abstractNumId w:val="4"/>
  </w:num>
  <w:num w:numId="13">
    <w:abstractNumId w:val="10"/>
  </w:num>
  <w:num w:numId="14">
    <w:abstractNumId w:val="1"/>
  </w:num>
  <w:num w:numId="15">
    <w:abstractNumId w:val="9"/>
  </w:num>
  <w:num w:numId="16">
    <w:abstractNumId w:val="5"/>
  </w:num>
  <w:num w:numId="17">
    <w:abstractNumId w:val="19"/>
  </w:num>
  <w:num w:numId="18">
    <w:abstractNumId w:val="17"/>
  </w:num>
  <w:num w:numId="19">
    <w:abstractNumId w:val="16"/>
  </w:num>
  <w:num w:numId="20">
    <w:abstractNumId w:val="13"/>
  </w:num>
  <w:num w:numId="2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7684A"/>
    <w:rsid w:val="00097D67"/>
    <w:rsid w:val="000F7CEA"/>
    <w:rsid w:val="00112564"/>
    <w:rsid w:val="001175C9"/>
    <w:rsid w:val="001651DF"/>
    <w:rsid w:val="00166E0D"/>
    <w:rsid w:val="00177A8D"/>
    <w:rsid w:val="00194A99"/>
    <w:rsid w:val="001D14FD"/>
    <w:rsid w:val="001F6E18"/>
    <w:rsid w:val="00211DFA"/>
    <w:rsid w:val="00221C5E"/>
    <w:rsid w:val="002233A4"/>
    <w:rsid w:val="002251E2"/>
    <w:rsid w:val="002807F3"/>
    <w:rsid w:val="00286199"/>
    <w:rsid w:val="002E00A6"/>
    <w:rsid w:val="002F3276"/>
    <w:rsid w:val="002F5072"/>
    <w:rsid w:val="00344C4E"/>
    <w:rsid w:val="003462D1"/>
    <w:rsid w:val="003D7B04"/>
    <w:rsid w:val="003F29E4"/>
    <w:rsid w:val="003F6A0B"/>
    <w:rsid w:val="00477841"/>
    <w:rsid w:val="00491B01"/>
    <w:rsid w:val="004E13C2"/>
    <w:rsid w:val="005658FD"/>
    <w:rsid w:val="00574034"/>
    <w:rsid w:val="00587CD5"/>
    <w:rsid w:val="0059728C"/>
    <w:rsid w:val="005A6B3C"/>
    <w:rsid w:val="005B1BEC"/>
    <w:rsid w:val="005E7E4F"/>
    <w:rsid w:val="0062513F"/>
    <w:rsid w:val="0065304B"/>
    <w:rsid w:val="00682152"/>
    <w:rsid w:val="006A5C43"/>
    <w:rsid w:val="006B1721"/>
    <w:rsid w:val="00743165"/>
    <w:rsid w:val="00755871"/>
    <w:rsid w:val="007A1AF6"/>
    <w:rsid w:val="007D0788"/>
    <w:rsid w:val="008125FC"/>
    <w:rsid w:val="00843B67"/>
    <w:rsid w:val="008611E6"/>
    <w:rsid w:val="00867465"/>
    <w:rsid w:val="00876F59"/>
    <w:rsid w:val="00877F3D"/>
    <w:rsid w:val="009047A2"/>
    <w:rsid w:val="00950925"/>
    <w:rsid w:val="00971198"/>
    <w:rsid w:val="009840B7"/>
    <w:rsid w:val="009842B4"/>
    <w:rsid w:val="00992E2B"/>
    <w:rsid w:val="00995E02"/>
    <w:rsid w:val="00996636"/>
    <w:rsid w:val="009968D9"/>
    <w:rsid w:val="009A7D45"/>
    <w:rsid w:val="009C2C4E"/>
    <w:rsid w:val="009F5B1F"/>
    <w:rsid w:val="00A05FF7"/>
    <w:rsid w:val="00A24F4C"/>
    <w:rsid w:val="00A357C7"/>
    <w:rsid w:val="00A37E70"/>
    <w:rsid w:val="00A55EF7"/>
    <w:rsid w:val="00A666B2"/>
    <w:rsid w:val="00A869DC"/>
    <w:rsid w:val="00AA4654"/>
    <w:rsid w:val="00AE1B7A"/>
    <w:rsid w:val="00B06566"/>
    <w:rsid w:val="00B34B2E"/>
    <w:rsid w:val="00CD41C1"/>
    <w:rsid w:val="00CF502C"/>
    <w:rsid w:val="00CF5A97"/>
    <w:rsid w:val="00D0190C"/>
    <w:rsid w:val="00D1072F"/>
    <w:rsid w:val="00D4189B"/>
    <w:rsid w:val="00D46CF7"/>
    <w:rsid w:val="00D553BA"/>
    <w:rsid w:val="00D62841"/>
    <w:rsid w:val="00D91BF4"/>
    <w:rsid w:val="00D93D20"/>
    <w:rsid w:val="00DB2E98"/>
    <w:rsid w:val="00DC5D2F"/>
    <w:rsid w:val="00DD44C5"/>
    <w:rsid w:val="00DE1786"/>
    <w:rsid w:val="00DF2C6E"/>
    <w:rsid w:val="00E82E8D"/>
    <w:rsid w:val="00E87793"/>
    <w:rsid w:val="00EB798E"/>
    <w:rsid w:val="00EF1ED3"/>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77FA"/>
  <w15:docId w15:val="{12BC3009-8FD4-4871-A4EE-16B9C249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2014-07-28T16:00:00Z</cp:lastPrinted>
  <dcterms:created xsi:type="dcterms:W3CDTF">2018-09-28T10:45:00Z</dcterms:created>
  <dcterms:modified xsi:type="dcterms:W3CDTF">2018-09-28T10:45:00Z</dcterms:modified>
</cp:coreProperties>
</file>